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D8C4" w14:textId="23709A11" w:rsidR="008B13B7" w:rsidRPr="008B13B7" w:rsidRDefault="008B13B7" w:rsidP="008B13B7">
      <w:pPr>
        <w:spacing w:after="0"/>
        <w:contextualSpacing/>
        <w:jc w:val="center"/>
        <w:outlineLvl w:val="0"/>
        <w:rPr>
          <w:rFonts w:ascii="Verdana" w:eastAsiaTheme="majorEastAsia" w:hAnsi="Verdana" w:cstheme="majorBidi"/>
          <w:b/>
          <w:bCs/>
          <w:sz w:val="24"/>
          <w:szCs w:val="24"/>
          <w:lang w:eastAsia="en-US" w:bidi="en-US"/>
        </w:rPr>
      </w:pPr>
      <w:bookmarkStart w:id="0" w:name="_Toc21422734"/>
      <w:bookmarkStart w:id="1" w:name="_Toc21423488"/>
      <w:bookmarkStart w:id="2" w:name="_Toc21423610"/>
      <w:bookmarkStart w:id="3" w:name="_Toc21423647"/>
      <w:r w:rsidRPr="008B13B7">
        <w:rPr>
          <w:rFonts w:ascii="Verdana" w:eastAsiaTheme="majorEastAsia" w:hAnsi="Verdana" w:cstheme="majorBidi"/>
          <w:b/>
          <w:bCs/>
          <w:sz w:val="24"/>
          <w:szCs w:val="24"/>
          <w:lang w:eastAsia="en-US" w:bidi="en-US"/>
        </w:rPr>
        <w:t xml:space="preserve">The </w:t>
      </w:r>
      <w:r>
        <w:rPr>
          <w:rFonts w:ascii="Verdana" w:eastAsiaTheme="majorEastAsia" w:hAnsi="Verdana" w:cstheme="majorBidi"/>
          <w:b/>
          <w:bCs/>
          <w:sz w:val="24"/>
          <w:szCs w:val="24"/>
          <w:lang w:eastAsia="en-US" w:bidi="en-US"/>
        </w:rPr>
        <w:t>202</w:t>
      </w:r>
      <w:r w:rsidR="005A4DDE">
        <w:rPr>
          <w:rFonts w:ascii="Verdana" w:eastAsiaTheme="majorEastAsia" w:hAnsi="Verdana" w:cstheme="majorBidi"/>
          <w:b/>
          <w:bCs/>
          <w:sz w:val="24"/>
          <w:szCs w:val="24"/>
          <w:lang w:eastAsia="en-US" w:bidi="en-US"/>
        </w:rPr>
        <w:t>6</w:t>
      </w:r>
      <w:r>
        <w:rPr>
          <w:rFonts w:ascii="Verdana" w:eastAsiaTheme="majorEastAsia" w:hAnsi="Verdana" w:cstheme="majorBidi"/>
          <w:b/>
          <w:bCs/>
          <w:sz w:val="24"/>
          <w:szCs w:val="24"/>
          <w:lang w:eastAsia="en-US" w:bidi="en-US"/>
        </w:rPr>
        <w:t xml:space="preserve"> </w:t>
      </w:r>
      <w:r w:rsidRPr="008B13B7">
        <w:rPr>
          <w:rFonts w:ascii="Verdana" w:eastAsiaTheme="majorEastAsia" w:hAnsi="Verdana" w:cstheme="majorBidi"/>
          <w:b/>
          <w:bCs/>
          <w:sz w:val="24"/>
          <w:szCs w:val="24"/>
          <w:lang w:eastAsia="en-US" w:bidi="en-US"/>
        </w:rPr>
        <w:t xml:space="preserve">Haiku Canada Marianne </w:t>
      </w:r>
      <w:proofErr w:type="spellStart"/>
      <w:r w:rsidRPr="008B13B7">
        <w:rPr>
          <w:rFonts w:ascii="Verdana" w:eastAsiaTheme="majorEastAsia" w:hAnsi="Verdana" w:cstheme="majorBidi"/>
          <w:b/>
          <w:bCs/>
          <w:sz w:val="24"/>
          <w:szCs w:val="24"/>
          <w:lang w:eastAsia="en-US" w:bidi="en-US"/>
        </w:rPr>
        <w:t>Bluger</w:t>
      </w:r>
      <w:bookmarkEnd w:id="0"/>
      <w:bookmarkEnd w:id="1"/>
      <w:bookmarkEnd w:id="2"/>
      <w:bookmarkEnd w:id="3"/>
      <w:proofErr w:type="spellEnd"/>
    </w:p>
    <w:p w14:paraId="6990D3CF" w14:textId="77777777" w:rsidR="008B13B7" w:rsidRPr="008B13B7" w:rsidRDefault="008B13B7" w:rsidP="008B13B7">
      <w:pPr>
        <w:spacing w:after="0"/>
        <w:contextualSpacing/>
        <w:jc w:val="center"/>
        <w:outlineLvl w:val="0"/>
        <w:rPr>
          <w:rFonts w:ascii="Verdana" w:eastAsiaTheme="majorEastAsia" w:hAnsi="Verdana" w:cstheme="majorBidi"/>
          <w:b/>
          <w:bCs/>
          <w:sz w:val="24"/>
          <w:szCs w:val="24"/>
          <w:lang w:eastAsia="en-US" w:bidi="en-US"/>
        </w:rPr>
      </w:pPr>
      <w:bookmarkStart w:id="4" w:name="_Toc21422735"/>
      <w:bookmarkStart w:id="5" w:name="_Toc21423489"/>
      <w:bookmarkStart w:id="6" w:name="_Toc21423611"/>
      <w:bookmarkStart w:id="7" w:name="_Toc21423648"/>
      <w:r w:rsidRPr="008B13B7">
        <w:rPr>
          <w:rFonts w:ascii="Verdana" w:eastAsiaTheme="majorEastAsia" w:hAnsi="Verdana" w:cstheme="majorBidi"/>
          <w:b/>
          <w:bCs/>
          <w:sz w:val="24"/>
          <w:szCs w:val="24"/>
          <w:lang w:eastAsia="en-US" w:bidi="en-US"/>
        </w:rPr>
        <w:t>Book and Chapbook Awards</w:t>
      </w:r>
      <w:bookmarkEnd w:id="4"/>
      <w:bookmarkEnd w:id="5"/>
      <w:bookmarkEnd w:id="6"/>
      <w:bookmarkEnd w:id="7"/>
    </w:p>
    <w:p w14:paraId="741A88BC" w14:textId="35D75CB3" w:rsidR="008B13B7" w:rsidRDefault="008B13B7" w:rsidP="008B13B7">
      <w:pPr>
        <w:spacing w:after="0"/>
        <w:ind w:left="66"/>
        <w:jc w:val="center"/>
        <w:rPr>
          <w:rFonts w:ascii="Times New Roman" w:eastAsiaTheme="minorHAnsi" w:hAnsi="Times New Roman" w:cs="Times New Roman"/>
          <w:lang w:eastAsia="en-US" w:bidi="en-US"/>
        </w:rPr>
      </w:pPr>
    </w:p>
    <w:p w14:paraId="220C107A" w14:textId="77777777" w:rsidR="008B13B7" w:rsidRPr="008B13B7" w:rsidRDefault="008B13B7" w:rsidP="008B13B7">
      <w:pPr>
        <w:spacing w:after="0"/>
        <w:ind w:left="66"/>
        <w:jc w:val="center"/>
        <w:rPr>
          <w:rFonts w:ascii="Times New Roman" w:eastAsiaTheme="minorHAnsi" w:hAnsi="Times New Roman" w:cs="Times New Roman"/>
          <w:lang w:eastAsia="en-US" w:bidi="en-US"/>
        </w:rPr>
      </w:pPr>
    </w:p>
    <w:p w14:paraId="2A155D96" w14:textId="77777777" w:rsidR="008B13B7" w:rsidRPr="008B13B7" w:rsidRDefault="008B13B7" w:rsidP="008B13B7">
      <w:pPr>
        <w:spacing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  <w:lang w:eastAsia="en-US" w:bidi="en-US"/>
        </w:rPr>
      </w:pPr>
      <w:bookmarkStart w:id="8" w:name="_Toc21423612"/>
      <w:bookmarkStart w:id="9" w:name="_Toc21423649"/>
      <w:r w:rsidRPr="008B13B7">
        <w:rPr>
          <w:rFonts w:asciiTheme="majorHAnsi" w:eastAsiaTheme="majorEastAsia" w:hAnsiTheme="majorHAnsi" w:cstheme="majorBidi"/>
          <w:b/>
          <w:bCs/>
          <w:sz w:val="26"/>
          <w:szCs w:val="26"/>
          <w:lang w:eastAsia="en-US" w:bidi="en-US"/>
        </w:rPr>
        <w:t>Call for Entries</w:t>
      </w:r>
      <w:bookmarkEnd w:id="8"/>
      <w:bookmarkEnd w:id="9"/>
    </w:p>
    <w:p w14:paraId="10B40AAD" w14:textId="77777777" w:rsidR="008B13B7" w:rsidRPr="008B13B7" w:rsidRDefault="008B13B7" w:rsidP="008B13B7">
      <w:pPr>
        <w:spacing w:after="0"/>
        <w:ind w:left="14"/>
        <w:jc w:val="center"/>
        <w:rPr>
          <w:rFonts w:ascii="Times New Roman" w:eastAsiaTheme="minorHAnsi" w:hAnsi="Times New Roman" w:cs="Times New Roman"/>
          <w:lang w:eastAsia="en-US" w:bidi="en-US"/>
        </w:rPr>
      </w:pPr>
    </w:p>
    <w:p w14:paraId="660A57C0" w14:textId="77777777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The biennial Marianne Bluger Book and Chapbook Awards have been established in memory of the late Marianne Bluger.</w:t>
      </w:r>
      <w:r w:rsidRPr="002E0B46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 </w:t>
      </w: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The goal of the awards is to recognize and encourage excellence in published haiku and related forms (tanka, renga, senryu, sequences, haibun, and visual haiku) in English </w:t>
      </w:r>
    </w:p>
    <w:p w14:paraId="35D556D7" w14:textId="77777777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 </w:t>
      </w:r>
    </w:p>
    <w:p w14:paraId="547133C5" w14:textId="261D6146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The next </w:t>
      </w:r>
      <w:proofErr w:type="spellStart"/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Bluger</w:t>
      </w:r>
      <w:proofErr w:type="spellEnd"/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 Awards will be presented in 202</w:t>
      </w:r>
      <w:r w:rsidR="005A4DDE"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6</w:t>
      </w: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.</w:t>
      </w:r>
    </w:p>
    <w:p w14:paraId="15DBF937" w14:textId="77777777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 </w:t>
      </w:r>
    </w:p>
    <w:p w14:paraId="32F474FE" w14:textId="77777777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There will be two (2) categories:</w:t>
      </w:r>
    </w:p>
    <w:p w14:paraId="67390F16" w14:textId="77777777" w:rsidR="008B13B7" w:rsidRPr="002E0B46" w:rsidRDefault="008B13B7" w:rsidP="008B13B7">
      <w:pPr>
        <w:spacing w:after="0"/>
        <w:ind w:left="72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(</w:t>
      </w:r>
      <w:proofErr w:type="spellStart"/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i</w:t>
      </w:r>
      <w:proofErr w:type="spellEnd"/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) Best English-language book  </w:t>
      </w:r>
    </w:p>
    <w:p w14:paraId="13049E87" w14:textId="77777777" w:rsidR="008B13B7" w:rsidRPr="002E0B46" w:rsidRDefault="008B13B7" w:rsidP="008B13B7">
      <w:pPr>
        <w:spacing w:after="0"/>
        <w:ind w:left="72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(ii) Best English-language chapbook*  </w:t>
      </w:r>
    </w:p>
    <w:p w14:paraId="33426B39" w14:textId="77777777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16183CCE" w14:textId="77777777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*A chapbook is defined as less than 50 pages and in the event that the publisher (author) would like to have it be considered as a book, they will have the right to do so.  </w:t>
      </w:r>
    </w:p>
    <w:p w14:paraId="3AE16F2C" w14:textId="32118197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64A555BF" w14:textId="51E650D4" w:rsidR="008B13B7" w:rsidRPr="002E0B46" w:rsidRDefault="0065020E" w:rsidP="00717574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  <w:t>For the 202</w:t>
      </w:r>
      <w:r w:rsidR="005A4DDE" w:rsidRPr="002E0B46"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  <w:t>6</w:t>
      </w:r>
      <w:r w:rsidRPr="002E0B46"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  <w:t xml:space="preserve"> Awards, only books published in 202</w:t>
      </w:r>
      <w:r w:rsidR="005A4DDE" w:rsidRPr="002E0B46"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  <w:t>4</w:t>
      </w:r>
      <w:r w:rsidRPr="002E0B46"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  <w:t xml:space="preserve"> and 202</w:t>
      </w:r>
      <w:r w:rsidR="005A4DDE" w:rsidRPr="002E0B46"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  <w:t>5</w:t>
      </w:r>
      <w:r w:rsidRPr="002E0B46"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  <w:t xml:space="preserve"> are eligible</w:t>
      </w:r>
    </w:p>
    <w:p w14:paraId="60F11212" w14:textId="77777777" w:rsidR="0065020E" w:rsidRPr="002E0B46" w:rsidRDefault="0065020E" w:rsidP="00717574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4CFBBB16" w14:textId="51A638F4" w:rsidR="008B13B7" w:rsidRPr="002E0B46" w:rsidRDefault="00BD5048" w:rsidP="00DB0B28">
      <w:pPr>
        <w:pStyle w:val="ListParagraph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t</w:t>
      </w:r>
      <w:r w:rsidR="008B13B7"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hree (3) copies of the chapbook must be included along with the entry; three (3) copies of the book must be included for books. </w:t>
      </w:r>
    </w:p>
    <w:p w14:paraId="684F3DAA" w14:textId="721F0CBD" w:rsidR="008B13B7" w:rsidRPr="002E0B46" w:rsidRDefault="008B13B7" w:rsidP="00717574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151D1830" w14:textId="5BAE4620" w:rsidR="008B13B7" w:rsidRPr="002E0B46" w:rsidRDefault="008B13B7" w:rsidP="00DB0B28">
      <w:pPr>
        <w:pStyle w:val="ListParagraph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The submission deadline will be </w:t>
      </w:r>
      <w:r w:rsidRPr="002E0B46">
        <w:rPr>
          <w:rFonts w:ascii="Times New Roman" w:eastAsiaTheme="minorHAnsi" w:hAnsi="Times New Roman" w:cs="Times New Roman"/>
          <w:b/>
          <w:sz w:val="24"/>
          <w:szCs w:val="24"/>
          <w:u w:val="single" w:color="000000"/>
          <w:lang w:eastAsia="en-US" w:bidi="en-US"/>
        </w:rPr>
        <w:t>January 15</w:t>
      </w:r>
      <w:r w:rsidRPr="002E0B46">
        <w:rPr>
          <w:rFonts w:ascii="Times New Roman" w:eastAsiaTheme="minorHAnsi" w:hAnsi="Times New Roman" w:cs="Times New Roman"/>
          <w:b/>
          <w:sz w:val="24"/>
          <w:szCs w:val="24"/>
          <w:vertAlign w:val="superscript"/>
          <w:lang w:eastAsia="en-US" w:bidi="en-US"/>
        </w:rPr>
        <w:t>th</w:t>
      </w: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, of the year in which the awards are given. To be eligible, books and chapbooks must have been published during the 2 previous calendar years, as evidenced by the date on the copyright page. </w:t>
      </w:r>
    </w:p>
    <w:p w14:paraId="6C9FDA73" w14:textId="77777777" w:rsidR="00BD5048" w:rsidRPr="002E0B46" w:rsidRDefault="00BD5048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62B4B967" w14:textId="51BCFC51" w:rsidR="008B13B7" w:rsidRDefault="008B13B7" w:rsidP="00DB0B28">
      <w:pPr>
        <w:pStyle w:val="ListParagraph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Entry forms can be found on the Haiku Canada website, </w:t>
      </w:r>
      <w:r w:rsidR="00471190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under </w:t>
      </w:r>
      <w:r w:rsidR="00003CC3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the Contests Section    </w:t>
      </w:r>
      <w:r w:rsidR="00003CC3">
        <w:rPr>
          <w:rFonts w:ascii="Book Antiqua" w:eastAsiaTheme="minorHAnsi" w:hAnsi="Book Antiqua" w:cs="Times New Roman"/>
          <w:sz w:val="24"/>
          <w:szCs w:val="24"/>
          <w:lang w:eastAsia="en-US" w:bidi="en-US"/>
        </w:rPr>
        <w:t>—</w:t>
      </w:r>
      <w:r w:rsidR="00471190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Marianne </w:t>
      </w:r>
      <w:proofErr w:type="spellStart"/>
      <w:r w:rsidR="00471190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Bluger</w:t>
      </w:r>
      <w:proofErr w:type="spellEnd"/>
      <w:r w:rsidR="00471190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 Awards</w:t>
      </w:r>
      <w:r w:rsidR="00003CC3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 </w:t>
      </w: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in the </w:t>
      </w:r>
      <w:r w:rsidR="00471190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Contest</w:t>
      </w: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 section.</w:t>
      </w:r>
    </w:p>
    <w:p w14:paraId="4A39A12C" w14:textId="77777777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1FE8FF63" w14:textId="079404A1" w:rsidR="008B13B7" w:rsidRPr="002E0B46" w:rsidRDefault="008B13B7" w:rsidP="00DB0B28">
      <w:pPr>
        <w:pStyle w:val="ListParagraph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There is no entry fee.</w:t>
      </w:r>
    </w:p>
    <w:p w14:paraId="489A29BE" w14:textId="77777777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5D404160" w14:textId="15E7F2E0" w:rsidR="008B13B7" w:rsidRPr="002E0B46" w:rsidRDefault="008B13B7" w:rsidP="00DB0B28">
      <w:pPr>
        <w:pStyle w:val="ListParagraph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The names of the award winners will be announced at that year’s Haiku Canada Weekend and printed in the fall edition of the </w:t>
      </w:r>
      <w:r w:rsidRPr="002E0B46">
        <w:rPr>
          <w:rFonts w:ascii="Times New Roman" w:eastAsiaTheme="minorHAnsi" w:hAnsi="Times New Roman" w:cs="Times New Roman"/>
          <w:i/>
          <w:sz w:val="24"/>
          <w:szCs w:val="24"/>
          <w:lang w:eastAsia="en-US" w:bidi="en-US"/>
        </w:rPr>
        <w:t>Haiku Canada Review.</w:t>
      </w: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 </w:t>
      </w:r>
    </w:p>
    <w:p w14:paraId="0518FA89" w14:textId="77777777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2A501A82" w14:textId="631BF4C9" w:rsidR="008B13B7" w:rsidRPr="002E0B46" w:rsidRDefault="008B13B7" w:rsidP="00DB0B28">
      <w:pPr>
        <w:pStyle w:val="ListParagraph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Books may be submitted by the publisher or the author. Publishers/authors may submit more than one book and/or chapbook per two-year period.  Books are to be sent to the Administrator, who will then forward the books to the awards judges.  </w:t>
      </w:r>
    </w:p>
    <w:p w14:paraId="5E15C4AB" w14:textId="77777777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0426ACFD" w14:textId="58AC6BAB" w:rsidR="008B13B7" w:rsidRPr="002E0B46" w:rsidRDefault="008B13B7" w:rsidP="00DB0B28">
      <w:pPr>
        <w:pStyle w:val="ListParagraph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 w:bidi="en-US"/>
        </w:rPr>
        <w:t>The competition is open to Canadians and to non-Canadians who are members of Haiku Canada.</w:t>
      </w:r>
    </w:p>
    <w:p w14:paraId="5AC729B8" w14:textId="77777777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25986072" w14:textId="13620C53" w:rsidR="008B13B7" w:rsidRPr="002E0B46" w:rsidRDefault="008B13B7" w:rsidP="00DB0B28">
      <w:pPr>
        <w:pStyle w:val="ListParagraph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Individuals on the Haiku Canada executive are eligible to submit books or chapbooks for the award. It is only closed to the Administrator and the judges for that year</w:t>
      </w:r>
      <w:r w:rsidRPr="002E0B46">
        <w:rPr>
          <w:rFonts w:ascii="Times New Roman" w:eastAsiaTheme="minorHAnsi" w:hAnsi="Times New Roman" w:cs="Times New Roman"/>
          <w:color w:val="FF0000"/>
          <w:sz w:val="24"/>
          <w:szCs w:val="24"/>
          <w:lang w:eastAsia="en-US" w:bidi="en-US"/>
        </w:rPr>
        <w:t>.</w:t>
      </w: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 </w:t>
      </w:r>
    </w:p>
    <w:p w14:paraId="61B8BEC4" w14:textId="77777777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31FF9496" w14:textId="160386FF" w:rsidR="008B13B7" w:rsidRPr="002E0B46" w:rsidRDefault="008B13B7" w:rsidP="00DB0B28">
      <w:pPr>
        <w:pStyle w:val="ListParagraph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Haiku Canada reserves the right to not award prizes in any of the categories if there are insufficient </w:t>
      </w:r>
      <w:r w:rsidR="00471190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entries</w:t>
      </w: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 </w:t>
      </w:r>
      <w:r w:rsidR="002E0B46" w:rsidRPr="002E0B46"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  <w:t xml:space="preserve">(Minimum of 5 </w:t>
      </w:r>
      <w:r w:rsidR="00471190"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  <w:t>entries</w:t>
      </w:r>
      <w:r w:rsidR="002E0B46" w:rsidRPr="002E0B46"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  <w:t>)</w:t>
      </w:r>
      <w:r w:rsidR="002E0B46"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 </w:t>
      </w: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or if they deem the quality of the submissions lacking in merit for that particular 2-year period. </w:t>
      </w:r>
    </w:p>
    <w:p w14:paraId="34F410C4" w14:textId="77777777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1233F39E" w14:textId="494E62CE" w:rsidR="008B13B7" w:rsidRPr="002E0B46" w:rsidRDefault="008B13B7" w:rsidP="00DB0B28">
      <w:pPr>
        <w:pStyle w:val="ListParagraph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As compensation for their services, judges will be entitled to keep the books they are judging.  The same individual may not serve as judge twice in a row.  The third set of books will be deposited at the new Haiku Canada Archives. </w:t>
      </w:r>
    </w:p>
    <w:p w14:paraId="6E15A1A7" w14:textId="20DF4496" w:rsidR="008B13B7" w:rsidRPr="002E0B46" w:rsidRDefault="008B13B7" w:rsidP="00717574">
      <w:pPr>
        <w:spacing w:after="0"/>
        <w:ind w:firstLine="6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4EE778C8" w14:textId="1C1C9C9F" w:rsidR="008B13B7" w:rsidRPr="002E0B46" w:rsidRDefault="008B13B7" w:rsidP="00DB0B28">
      <w:pPr>
        <w:pStyle w:val="ListParagraph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(</w:t>
      </w:r>
      <w:proofErr w:type="spellStart"/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i</w:t>
      </w:r>
      <w:proofErr w:type="spellEnd"/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) Books may be haiku or other Japanese-related short form poetry. i.e. tanka, renga, senryu, sequences, haibun, and visual haiku. Definitions of each of these poetry forms may be found on the Haiku Canada website. </w:t>
      </w:r>
    </w:p>
    <w:p w14:paraId="211166E7" w14:textId="1F023B82" w:rsidR="008B13B7" w:rsidRPr="002E0B46" w:rsidRDefault="008B13B7" w:rsidP="00DB0B28">
      <w:pPr>
        <w:pStyle w:val="ListParagraph"/>
        <w:spacing w:after="0"/>
        <w:ind w:left="108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(ii) Books may contain other forms of poetry, but at least 50% of the total pages must consist of Japanese-related short form poetry.</w:t>
      </w:r>
    </w:p>
    <w:p w14:paraId="33A56204" w14:textId="64C98C93" w:rsidR="008B13B7" w:rsidRPr="002E0B46" w:rsidRDefault="008B13B7" w:rsidP="00DB0B28">
      <w:pPr>
        <w:pStyle w:val="ListParagraph"/>
        <w:spacing w:after="0"/>
        <w:ind w:firstLine="36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(iii) Books may have more than one author.</w:t>
      </w:r>
    </w:p>
    <w:p w14:paraId="6AAE12D6" w14:textId="509A8B5C" w:rsidR="008B13B7" w:rsidRPr="002E0B46" w:rsidRDefault="008B13B7" w:rsidP="00DB0B28">
      <w:pPr>
        <w:pStyle w:val="ListParagraph"/>
        <w:spacing w:after="0"/>
        <w:ind w:firstLine="36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(iv) Edited collections and anthologies are not eligible. </w:t>
      </w:r>
    </w:p>
    <w:p w14:paraId="33157E59" w14:textId="0655CACF" w:rsidR="008B13B7" w:rsidRPr="002E0B46" w:rsidRDefault="008B13B7" w:rsidP="00DB0B28">
      <w:pPr>
        <w:pStyle w:val="ListParagraph"/>
        <w:spacing w:after="0"/>
        <w:ind w:left="108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(v) Translations from other languages into English are eligible, in which case the author and translator will share in the prize (50/50). (While the author must be a Haiku Canada member, it is not necessary for the translator to be a member.) </w:t>
      </w:r>
    </w:p>
    <w:p w14:paraId="5A9CF7AB" w14:textId="55736FCA" w:rsidR="008B13B7" w:rsidRPr="002E0B46" w:rsidRDefault="008B13B7" w:rsidP="00717574">
      <w:pPr>
        <w:spacing w:after="0"/>
        <w:ind w:firstLine="6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52D64512" w14:textId="4FC3C5EB" w:rsidR="008B13B7" w:rsidRPr="002E0B46" w:rsidRDefault="008B13B7" w:rsidP="00DB0B28">
      <w:pPr>
        <w:pStyle w:val="ListParagraph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The winners will receive: $250.00 for the best English-language book and $125.00 for the best English-language chapbook. </w:t>
      </w:r>
    </w:p>
    <w:p w14:paraId="0124973D" w14:textId="77777777" w:rsidR="008B13B7" w:rsidRPr="002E0B46" w:rsidRDefault="008B13B7" w:rsidP="008B13B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73CAAE83" w14:textId="13C76CC6" w:rsidR="008B13B7" w:rsidRPr="002E0B46" w:rsidRDefault="008B13B7" w:rsidP="00DB0B28">
      <w:pPr>
        <w:pStyle w:val="ListParagraph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2E0B46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Book entries are to be sent to:</w:t>
      </w:r>
    </w:p>
    <w:p w14:paraId="521F4017" w14:textId="77777777" w:rsidR="002E0B46" w:rsidRPr="002E0B46" w:rsidRDefault="002E0B46" w:rsidP="002E0B4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6B86A8A8" w14:textId="77777777" w:rsidR="002E0B46" w:rsidRPr="002E0B46" w:rsidRDefault="002E0B46" w:rsidP="002E0B4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4F30A9E4" w14:textId="4A251F5C" w:rsidR="002E0B46" w:rsidRPr="00471190" w:rsidRDefault="002E0B46" w:rsidP="002E0B46">
      <w:pPr>
        <w:spacing w:after="0"/>
        <w:ind w:firstLine="1440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471190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Ruth Kennedy</w:t>
      </w:r>
    </w:p>
    <w:p w14:paraId="27BC4CFD" w14:textId="46F10A12" w:rsidR="002E0B46" w:rsidRPr="00471190" w:rsidRDefault="002E0B46" w:rsidP="002E0B46">
      <w:pPr>
        <w:spacing w:after="0"/>
        <w:ind w:firstLine="1440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471190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124 Costello Ave</w:t>
      </w:r>
    </w:p>
    <w:p w14:paraId="4195D000" w14:textId="1A975A16" w:rsidR="008B13B7" w:rsidRPr="00471190" w:rsidRDefault="002E0B46" w:rsidP="008B13B7">
      <w:pPr>
        <w:spacing w:after="0"/>
        <w:ind w:firstLine="1440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471190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Nepean, ON</w:t>
      </w:r>
    </w:p>
    <w:p w14:paraId="15496C2C" w14:textId="624A38AC" w:rsidR="002E0B46" w:rsidRPr="00471190" w:rsidRDefault="002E0B46" w:rsidP="008B13B7">
      <w:pPr>
        <w:spacing w:after="0"/>
        <w:ind w:firstLine="1440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471190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K2H 7C6</w:t>
      </w:r>
    </w:p>
    <w:p w14:paraId="67AADCFB" w14:textId="6AA8E24B" w:rsidR="002E0B46" w:rsidRPr="00471190" w:rsidRDefault="002E0B46" w:rsidP="008B13B7">
      <w:pPr>
        <w:spacing w:after="0"/>
        <w:ind w:firstLine="1440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471190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Canada </w:t>
      </w:r>
    </w:p>
    <w:p w14:paraId="4B1EE412" w14:textId="49B61DF9" w:rsidR="00646583" w:rsidRPr="002E0B46" w:rsidRDefault="00646583" w:rsidP="008B13B7">
      <w:pPr>
        <w:spacing w:after="0"/>
        <w:rPr>
          <w:sz w:val="24"/>
          <w:szCs w:val="24"/>
          <w:lang w:val="en-CA"/>
        </w:rPr>
      </w:pPr>
    </w:p>
    <w:sectPr w:rsidR="00646583" w:rsidRPr="002E0B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5A3"/>
    <w:multiLevelType w:val="hybridMultilevel"/>
    <w:tmpl w:val="BCB637AC"/>
    <w:lvl w:ilvl="0" w:tplc="E41CA1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74AA6"/>
    <w:multiLevelType w:val="hybridMultilevel"/>
    <w:tmpl w:val="E9CE33E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06B07"/>
    <w:multiLevelType w:val="hybridMultilevel"/>
    <w:tmpl w:val="7DA4675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52B99"/>
    <w:multiLevelType w:val="hybridMultilevel"/>
    <w:tmpl w:val="B01E0D8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9214E"/>
    <w:multiLevelType w:val="hybridMultilevel"/>
    <w:tmpl w:val="C9AA15B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26C29"/>
    <w:multiLevelType w:val="hybridMultilevel"/>
    <w:tmpl w:val="6DFCC6D4"/>
    <w:lvl w:ilvl="0" w:tplc="769E2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4152867">
    <w:abstractNumId w:val="2"/>
  </w:num>
  <w:num w:numId="2" w16cid:durableId="592054957">
    <w:abstractNumId w:val="0"/>
  </w:num>
  <w:num w:numId="3" w16cid:durableId="359940534">
    <w:abstractNumId w:val="4"/>
  </w:num>
  <w:num w:numId="4" w16cid:durableId="1507554053">
    <w:abstractNumId w:val="1"/>
  </w:num>
  <w:num w:numId="5" w16cid:durableId="959460129">
    <w:abstractNumId w:val="3"/>
  </w:num>
  <w:num w:numId="6" w16cid:durableId="459497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B7"/>
    <w:rsid w:val="00003CC3"/>
    <w:rsid w:val="00097696"/>
    <w:rsid w:val="00132355"/>
    <w:rsid w:val="002E0B46"/>
    <w:rsid w:val="003B4856"/>
    <w:rsid w:val="00471190"/>
    <w:rsid w:val="004F2FF0"/>
    <w:rsid w:val="00551F83"/>
    <w:rsid w:val="005A4DDE"/>
    <w:rsid w:val="00646583"/>
    <w:rsid w:val="0065020E"/>
    <w:rsid w:val="00717574"/>
    <w:rsid w:val="008B13B7"/>
    <w:rsid w:val="00A46EA2"/>
    <w:rsid w:val="00BD5048"/>
    <w:rsid w:val="00DB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E3E4"/>
  <w15:chartTrackingRefBased/>
  <w15:docId w15:val="{A1377DAE-F272-45AA-9189-440248A8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The 2026 Haiku Canada Marianne Bluger</vt:lpstr>
      <vt:lpstr>Book and Chapbook Awards</vt:lpstr>
      <vt:lpstr>    Call for Entries</vt:lpstr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Montreuil</dc:creator>
  <cp:keywords/>
  <dc:description/>
  <cp:lastModifiedBy>Mike montreuil</cp:lastModifiedBy>
  <cp:revision>6</cp:revision>
  <dcterms:created xsi:type="dcterms:W3CDTF">2025-10-25T16:08:00Z</dcterms:created>
  <dcterms:modified xsi:type="dcterms:W3CDTF">2025-11-03T20:25:00Z</dcterms:modified>
</cp:coreProperties>
</file>